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6D866" w14:textId="77777777" w:rsidR="00A64180" w:rsidRPr="00B34C40" w:rsidRDefault="002D709D">
      <w:pPr>
        <w:spacing w:after="240"/>
        <w:rPr>
          <w:rFonts w:ascii="CorpoS" w:eastAsia="Times" w:hAnsi="CorpoS" w:cs="Arial"/>
        </w:rPr>
      </w:pPr>
      <w:r w:rsidRPr="00B34C40">
        <w:rPr>
          <w:rFonts w:ascii="CorpoS" w:hAnsi="CorpoS" w:cs="Arial"/>
          <w:iCs/>
        </w:rPr>
        <w:t>DIE LINKE. Berlin</w:t>
      </w:r>
      <w:r w:rsidRPr="00B34C40">
        <w:rPr>
          <w:rFonts w:ascii="CorpoS" w:hAnsi="CorpoS" w:cs="Arial"/>
          <w:iCs/>
        </w:rPr>
        <w:br/>
      </w:r>
      <w:r w:rsidR="00D463C0" w:rsidRPr="00B34C40">
        <w:rPr>
          <w:rFonts w:ascii="CorpoS" w:eastAsia="Times" w:hAnsi="CorpoS" w:cs="Arial"/>
        </w:rPr>
        <w:t>3</w:t>
      </w:r>
      <w:r w:rsidRPr="00B34C40">
        <w:rPr>
          <w:rFonts w:ascii="CorpoS" w:eastAsia="Times" w:hAnsi="CorpoS" w:cs="Arial"/>
        </w:rPr>
        <w:t xml:space="preserve">. Tagung des 6. Landesparteitages, </w:t>
      </w:r>
      <w:r w:rsidR="00D463C0" w:rsidRPr="00B34C40">
        <w:rPr>
          <w:rFonts w:ascii="CorpoS" w:eastAsia="Times" w:hAnsi="CorpoS" w:cs="Arial"/>
        </w:rPr>
        <w:t>25</w:t>
      </w:r>
      <w:r w:rsidRPr="00B34C40">
        <w:rPr>
          <w:rFonts w:ascii="CorpoS" w:eastAsia="Times" w:hAnsi="CorpoS" w:cs="Arial"/>
        </w:rPr>
        <w:t xml:space="preserve">. </w:t>
      </w:r>
      <w:r w:rsidR="00D463C0" w:rsidRPr="00B34C40">
        <w:rPr>
          <w:rFonts w:ascii="CorpoS" w:eastAsia="Times" w:hAnsi="CorpoS" w:cs="Arial"/>
        </w:rPr>
        <w:t>November</w:t>
      </w:r>
      <w:r w:rsidRPr="00B34C40">
        <w:rPr>
          <w:rFonts w:ascii="CorpoS" w:eastAsia="Times" w:hAnsi="CorpoS" w:cs="Arial"/>
        </w:rPr>
        <w:t xml:space="preserve"> 2017</w:t>
      </w:r>
    </w:p>
    <w:p w14:paraId="18586CE4" w14:textId="57CFC40F" w:rsidR="002D709D" w:rsidRPr="00B34C40" w:rsidRDefault="00CF2716">
      <w:pPr>
        <w:spacing w:after="240"/>
        <w:rPr>
          <w:rFonts w:ascii="CorpoS" w:hAnsi="CorpoS" w:cs="Arial"/>
          <w:b/>
          <w:bCs/>
          <w:iCs/>
          <w:lang w:val="pt-PT"/>
        </w:rPr>
      </w:pPr>
      <w:r w:rsidRPr="00B34C40">
        <w:rPr>
          <w:rFonts w:ascii="CorpoS" w:hAnsi="CorpoS" w:cs="Arial"/>
          <w:b/>
          <w:bCs/>
          <w:iCs/>
          <w:lang w:val="pt-PT"/>
        </w:rPr>
        <w:t>Änderungsa</w:t>
      </w:r>
      <w:r w:rsidR="002D709D" w:rsidRPr="00B34C40">
        <w:rPr>
          <w:rFonts w:ascii="CorpoS" w:hAnsi="CorpoS" w:cs="Arial"/>
          <w:b/>
          <w:bCs/>
          <w:iCs/>
          <w:lang w:val="pt-PT"/>
        </w:rPr>
        <w:t xml:space="preserve">ntrag </w:t>
      </w:r>
      <w:r w:rsidRPr="00B34C40">
        <w:rPr>
          <w:rFonts w:ascii="CorpoS" w:hAnsi="CorpoS" w:cs="Arial"/>
          <w:b/>
          <w:bCs/>
          <w:iCs/>
          <w:lang w:val="pt-PT"/>
        </w:rPr>
        <w:t>Ä</w:t>
      </w:r>
      <w:r w:rsidR="00D463C0" w:rsidRPr="00B34C40">
        <w:rPr>
          <w:rFonts w:ascii="CorpoS" w:hAnsi="CorpoS" w:cs="Arial"/>
          <w:b/>
          <w:bCs/>
          <w:iCs/>
          <w:lang w:val="pt-PT"/>
        </w:rPr>
        <w:t>A</w:t>
      </w:r>
      <w:r w:rsidRPr="00B34C40">
        <w:rPr>
          <w:rFonts w:ascii="CorpoS" w:hAnsi="CorpoS" w:cs="Arial"/>
          <w:b/>
          <w:bCs/>
          <w:iCs/>
          <w:lang w:val="pt-PT"/>
        </w:rPr>
        <w:t>1.</w:t>
      </w:r>
      <w:r w:rsidR="00DE50B5" w:rsidRPr="00B34C40">
        <w:rPr>
          <w:rFonts w:ascii="CorpoS" w:hAnsi="CorpoS" w:cs="Arial"/>
          <w:b/>
          <w:bCs/>
          <w:iCs/>
          <w:lang w:val="pt-PT"/>
        </w:rPr>
        <w:t>7</w:t>
      </w:r>
      <w:r w:rsidR="002D709D" w:rsidRPr="00B34C40">
        <w:rPr>
          <w:rFonts w:ascii="CorpoS" w:hAnsi="CorpoS" w:cs="Arial"/>
          <w:b/>
          <w:bCs/>
          <w:iCs/>
          <w:lang w:val="pt-PT"/>
        </w:rPr>
        <w:t>:</w:t>
      </w:r>
      <w:r w:rsidR="002D709D" w:rsidRPr="00B34C40">
        <w:rPr>
          <w:rFonts w:ascii="CorpoS" w:hAnsi="CorpoS" w:cs="Arial"/>
          <w:b/>
          <w:bCs/>
          <w:iCs/>
          <w:lang w:val="pt-PT"/>
        </w:rPr>
        <w:br/>
        <w:t xml:space="preserve">Antragsteller*in: </w:t>
      </w:r>
      <w:r w:rsidRPr="00B34C40">
        <w:rPr>
          <w:rFonts w:ascii="CorpoS" w:hAnsi="CorpoS" w:cs="Arial"/>
          <w:bCs/>
          <w:iCs/>
          <w:lang w:val="pt-PT"/>
        </w:rPr>
        <w:t>Geschäftsführender Landesvorstand</w:t>
      </w:r>
      <w:r w:rsidRPr="00B34C40">
        <w:rPr>
          <w:rFonts w:ascii="CorpoS" w:hAnsi="CorpoS" w:cs="Arial"/>
          <w:bCs/>
          <w:iCs/>
          <w:lang w:val="pt-PT"/>
        </w:rPr>
        <w:softHyphen/>
      </w:r>
    </w:p>
    <w:p w14:paraId="13562446" w14:textId="77777777" w:rsidR="008D3241" w:rsidRPr="00B34C40" w:rsidRDefault="00DE50B5">
      <w:pPr>
        <w:spacing w:after="240"/>
        <w:rPr>
          <w:rFonts w:ascii="CorpoS" w:hAnsi="CorpoS" w:cs="Arial"/>
          <w:b/>
          <w:bCs/>
          <w:iCs/>
          <w:sz w:val="28"/>
          <w:lang w:val="pt-PT"/>
        </w:rPr>
      </w:pPr>
      <w:r w:rsidRPr="00B34C40">
        <w:rPr>
          <w:rFonts w:ascii="CorpoS" w:hAnsi="CorpoS" w:cs="Arial"/>
          <w:b/>
          <w:bCs/>
          <w:iCs/>
          <w:sz w:val="28"/>
          <w:lang w:val="pt-PT"/>
        </w:rPr>
        <w:t>Für mehr Personal und bessere Versorgung in den Berliner Krankenhäusern</w:t>
      </w:r>
      <w:r w:rsidR="008D3241" w:rsidRPr="00B34C40">
        <w:rPr>
          <w:rFonts w:ascii="CorpoS" w:hAnsi="CorpoS" w:cs="Arial"/>
          <w:b/>
          <w:bCs/>
          <w:iCs/>
          <w:sz w:val="28"/>
          <w:lang w:val="pt-PT"/>
        </w:rPr>
        <w:t xml:space="preserve"> </w:t>
      </w:r>
    </w:p>
    <w:p w14:paraId="6ABA42CE" w14:textId="77777777" w:rsidR="002D709D" w:rsidRPr="00B34C40" w:rsidRDefault="002D709D">
      <w:pPr>
        <w:spacing w:after="240"/>
        <w:rPr>
          <w:rFonts w:ascii="CorpoS" w:hAnsi="CorpoS" w:cs="Arial"/>
          <w:u w:val="single"/>
        </w:rPr>
      </w:pPr>
      <w:r w:rsidRPr="00B34C40">
        <w:rPr>
          <w:rFonts w:ascii="CorpoS" w:hAnsi="CorpoS" w:cs="Arial"/>
          <w:u w:val="single"/>
        </w:rPr>
        <w:t>Der Landesparteitag möge beschließen:</w:t>
      </w:r>
    </w:p>
    <w:p w14:paraId="71074E68" w14:textId="5639A931" w:rsidR="00CF2716" w:rsidRPr="00B34C40" w:rsidRDefault="00CF2716">
      <w:pPr>
        <w:spacing w:after="240"/>
        <w:rPr>
          <w:rFonts w:ascii="CorpoS" w:hAnsi="CorpoS" w:cs="Arial"/>
        </w:rPr>
      </w:pPr>
      <w:r w:rsidRPr="00B34C40">
        <w:rPr>
          <w:rFonts w:ascii="CorpoS" w:hAnsi="CorpoS" w:cs="Arial"/>
        </w:rPr>
        <w:t xml:space="preserve">Der Antragstext des Antrags A7 wird durch folgenden Text ersetzt: </w:t>
      </w:r>
    </w:p>
    <w:p w14:paraId="72C98685" w14:textId="77777777" w:rsidR="009A0DEB" w:rsidRPr="00B34C40" w:rsidRDefault="009A0DEB" w:rsidP="009A0DEB">
      <w:pPr>
        <w:spacing w:after="240"/>
        <w:rPr>
          <w:rFonts w:ascii="CorpoS" w:hAnsi="CorpoS" w:cs="Arial"/>
        </w:rPr>
      </w:pPr>
      <w:r w:rsidRPr="00B34C40">
        <w:rPr>
          <w:rFonts w:ascii="CorpoS" w:hAnsi="CorpoS" w:cs="Arial"/>
        </w:rPr>
        <w:t xml:space="preserve">DIE LINKE Berlin begrüßt, dass der Tarifvertrag Gesundheitsschutz an der Charité wieder in Kraft gesetzt wurde und unterstützt die Bemühungen der ver.di-Tarifkommission in den Verhandlungen für eine verbesserte und verbindliche Umsetzung des Tarifvertrages. </w:t>
      </w:r>
    </w:p>
    <w:p w14:paraId="6F345F8A" w14:textId="77777777" w:rsidR="00B34C40" w:rsidRDefault="009A0DEB" w:rsidP="009A0DEB">
      <w:pPr>
        <w:spacing w:after="240"/>
        <w:rPr>
          <w:rFonts w:ascii="CorpoS" w:hAnsi="CorpoS" w:cs="Arial"/>
        </w:rPr>
      </w:pPr>
      <w:r w:rsidRPr="00B34C40">
        <w:rPr>
          <w:rFonts w:ascii="CorpoS" w:hAnsi="CorpoS" w:cs="Arial"/>
        </w:rPr>
        <w:t>Neben der Unterstützung der tariflichen Auseinandersetzungen fordert DIE LINKE Berlin eine gesetzliche Personalbemessung auf Bundesebene. Gute Pflege muss von den Kostenträgern auch finanziert werden! Auch auf Landesebene bestehen Regelungsmöglichkeiten. DIE LINKE Berlin unterstützt die Bestrebungen des Berliner Bündnisses für mehr Personal im Krankenhaus, das Landeskrankenhausgesetz per Volksentscheid zu ändern. DIE LINKE Berlin setzt sich insbesondere dafür ein, die Unterfinanzierung der Krank</w:t>
      </w:r>
      <w:r w:rsidR="00B34C40">
        <w:rPr>
          <w:rFonts w:ascii="CorpoS" w:hAnsi="CorpoS" w:cs="Arial"/>
        </w:rPr>
        <w:t>enhausinvestitionen zu beenden.</w:t>
      </w:r>
    </w:p>
    <w:p w14:paraId="40850E74" w14:textId="47422C17" w:rsidR="002D709D" w:rsidRDefault="001D1F01" w:rsidP="009A0DEB">
      <w:pPr>
        <w:spacing w:after="240"/>
        <w:rPr>
          <w:rFonts w:ascii="CorpoS" w:hAnsi="CorpoS" w:cs="Arial"/>
        </w:rPr>
      </w:pPr>
      <w:r w:rsidRPr="00B34C40">
        <w:rPr>
          <w:rFonts w:ascii="CorpoS" w:hAnsi="CorpoS" w:cs="Arial"/>
          <w:u w:val="single"/>
        </w:rPr>
        <w:t>Begründung:</w:t>
      </w:r>
      <w:r w:rsidRPr="00B34C40">
        <w:rPr>
          <w:rFonts w:ascii="CorpoS" w:hAnsi="CorpoS" w:cs="Arial"/>
        </w:rPr>
        <w:t xml:space="preserve"> </w:t>
      </w:r>
    </w:p>
    <w:p w14:paraId="507C92B5" w14:textId="15EEEEB2" w:rsidR="00B34C40" w:rsidRPr="00B34C40" w:rsidRDefault="00B34C40" w:rsidP="009A0DEB">
      <w:pPr>
        <w:spacing w:after="240"/>
        <w:rPr>
          <w:rFonts w:ascii="CorpoS" w:hAnsi="CorpoS" w:cs="Arial"/>
        </w:rPr>
      </w:pPr>
      <w:r>
        <w:rPr>
          <w:rFonts w:ascii="CorpoS" w:hAnsi="CorpoS" w:cs="Arial"/>
        </w:rPr>
        <w:t>Erfolgt mündlich.</w:t>
      </w:r>
      <w:bookmarkStart w:id="0" w:name="_GoBack"/>
      <w:bookmarkEnd w:id="0"/>
    </w:p>
    <w:sectPr w:rsidR="00B34C40" w:rsidRPr="00B34C40" w:rsidSect="001D1F01">
      <w:headerReference w:type="default" r:id="rId8"/>
      <w:footerReference w:type="default" r:id="rId9"/>
      <w:pgSz w:w="11906" w:h="16838"/>
      <w:pgMar w:top="1134" w:right="1134" w:bottom="1134" w:left="1134" w:header="709" w:footer="850" w:gutter="0"/>
      <w:lnNumType w:countBy="1" w:restart="continuous"/>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E3F0A" w14:textId="77777777" w:rsidR="009A1D27" w:rsidRDefault="009A1D27">
      <w:r>
        <w:separator/>
      </w:r>
    </w:p>
  </w:endnote>
  <w:endnote w:type="continuationSeparator" w:id="0">
    <w:p w14:paraId="44D130AF" w14:textId="77777777" w:rsidR="009A1D27" w:rsidRDefault="009A1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500000000000000"/>
    <w:charset w:val="00"/>
    <w:family w:val="auto"/>
    <w:notTrueType/>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847E1" w14:textId="77777777" w:rsidR="00A64180" w:rsidRDefault="00A641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3D148E" w14:textId="77777777" w:rsidR="009A1D27" w:rsidRDefault="009A1D27">
      <w:r>
        <w:separator/>
      </w:r>
    </w:p>
  </w:footnote>
  <w:footnote w:type="continuationSeparator" w:id="0">
    <w:p w14:paraId="44B82B18" w14:textId="77777777" w:rsidR="009A1D27" w:rsidRDefault="009A1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516D4" w14:textId="77777777" w:rsidR="00A64180" w:rsidRDefault="00A6418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D333A"/>
    <w:multiLevelType w:val="hybridMultilevel"/>
    <w:tmpl w:val="F092C6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D823779"/>
    <w:multiLevelType w:val="hybridMultilevel"/>
    <w:tmpl w:val="209A32C2"/>
    <w:lvl w:ilvl="0" w:tplc="04070001">
      <w:start w:val="1"/>
      <w:numFmt w:val="bullet"/>
      <w:lvlText w:val=""/>
      <w:lvlJc w:val="left"/>
      <w:pPr>
        <w:ind w:left="1080" w:hanging="720"/>
      </w:pPr>
      <w:rPr>
        <w:rFonts w:ascii="Symbol" w:hAnsi="Symbol" w:hint="default"/>
      </w:rPr>
    </w:lvl>
    <w:lvl w:ilvl="1" w:tplc="04070001">
      <w:start w:val="1"/>
      <w:numFmt w:val="bullet"/>
      <w:lvlText w:val=""/>
      <w:lvlJc w:val="left"/>
      <w:pPr>
        <w:ind w:left="1800" w:hanging="720"/>
      </w:pPr>
      <w:rPr>
        <w:rFonts w:ascii="Symbol" w:hAnsi="Symbol" w:hint="default"/>
      </w:rPr>
    </w:lvl>
    <w:lvl w:ilvl="2" w:tplc="89DC6626">
      <w:numFmt w:val="bullet"/>
      <w:lvlText w:val="•"/>
      <w:lvlJc w:val="left"/>
      <w:pPr>
        <w:ind w:left="2520" w:hanging="720"/>
      </w:pPr>
      <w:rPr>
        <w:rFonts w:ascii="CorpoS" w:eastAsia="Arial Unicode MS" w:hAnsi="CorpoS" w:cs="Arial Unicode M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5165E42"/>
    <w:multiLevelType w:val="hybridMultilevel"/>
    <w:tmpl w:val="AEE4D0E2"/>
    <w:lvl w:ilvl="0" w:tplc="04070001">
      <w:start w:val="1"/>
      <w:numFmt w:val="bullet"/>
      <w:lvlText w:val=""/>
      <w:lvlJc w:val="left"/>
      <w:pPr>
        <w:ind w:left="1080" w:hanging="720"/>
      </w:pPr>
      <w:rPr>
        <w:rFonts w:ascii="Symbol" w:hAnsi="Symbol" w:hint="default"/>
      </w:rPr>
    </w:lvl>
    <w:lvl w:ilvl="1" w:tplc="04070001">
      <w:start w:val="1"/>
      <w:numFmt w:val="bullet"/>
      <w:lvlText w:val=""/>
      <w:lvlJc w:val="left"/>
      <w:pPr>
        <w:ind w:left="1800" w:hanging="720"/>
      </w:pPr>
      <w:rPr>
        <w:rFonts w:ascii="Symbol" w:hAnsi="Symbol" w:hint="default"/>
      </w:rPr>
    </w:lvl>
    <w:lvl w:ilvl="2" w:tplc="04070001">
      <w:start w:val="1"/>
      <w:numFmt w:val="bullet"/>
      <w:lvlText w:val=""/>
      <w:lvlJc w:val="left"/>
      <w:pPr>
        <w:ind w:left="2520" w:hanging="72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64180"/>
    <w:rsid w:val="001D1F01"/>
    <w:rsid w:val="002D709D"/>
    <w:rsid w:val="004C4BBC"/>
    <w:rsid w:val="005802A0"/>
    <w:rsid w:val="005C2255"/>
    <w:rsid w:val="0063331A"/>
    <w:rsid w:val="006E128C"/>
    <w:rsid w:val="00812E16"/>
    <w:rsid w:val="00881656"/>
    <w:rsid w:val="00892514"/>
    <w:rsid w:val="008D3241"/>
    <w:rsid w:val="009A0DEB"/>
    <w:rsid w:val="009A1D27"/>
    <w:rsid w:val="00A64180"/>
    <w:rsid w:val="00AB1CAA"/>
    <w:rsid w:val="00B01F95"/>
    <w:rsid w:val="00B34C40"/>
    <w:rsid w:val="00B66397"/>
    <w:rsid w:val="00CF2716"/>
    <w:rsid w:val="00D00B14"/>
    <w:rsid w:val="00D463C0"/>
    <w:rsid w:val="00DE50B5"/>
    <w:rsid w:val="00E66CC9"/>
    <w:rsid w:val="00EF678C"/>
    <w:rsid w:val="00F119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FC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ascii="Helvetica" w:hAnsi="Arial Unicode MS" w:cs="Arial Unicode MS"/>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character" w:styleId="Zeilennummer">
    <w:name w:val="line number"/>
    <w:basedOn w:val="Absatz-Standardschriftart"/>
    <w:uiPriority w:val="99"/>
    <w:semiHidden/>
    <w:unhideWhenUsed/>
    <w:rsid w:val="001D1F01"/>
  </w:style>
  <w:style w:type="paragraph" w:styleId="Listenabsatz">
    <w:name w:val="List Paragraph"/>
    <w:basedOn w:val="Standard"/>
    <w:uiPriority w:val="34"/>
    <w:qFormat/>
    <w:rsid w:val="00E66C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ascii="Helvetica" w:hAnsi="Arial Unicode MS" w:cs="Arial Unicode MS"/>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character" w:styleId="Zeilennummer">
    <w:name w:val="line number"/>
    <w:basedOn w:val="Absatz-Standardschriftart"/>
    <w:uiPriority w:val="99"/>
    <w:semiHidden/>
    <w:unhideWhenUsed/>
    <w:rsid w:val="001D1F01"/>
  </w:style>
  <w:style w:type="paragraph" w:styleId="Listenabsatz">
    <w:name w:val="List Paragraph"/>
    <w:basedOn w:val="Standard"/>
    <w:uiPriority w:val="34"/>
    <w:qFormat/>
    <w:rsid w:val="00E66C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89241">
      <w:bodyDiv w:val="1"/>
      <w:marLeft w:val="0"/>
      <w:marRight w:val="0"/>
      <w:marTop w:val="0"/>
      <w:marBottom w:val="0"/>
      <w:divBdr>
        <w:top w:val="none" w:sz="0" w:space="0" w:color="auto"/>
        <w:left w:val="none" w:sz="0" w:space="0" w:color="auto"/>
        <w:bottom w:val="none" w:sz="0" w:space="0" w:color="auto"/>
        <w:right w:val="none" w:sz="0" w:space="0" w:color="auto"/>
      </w:divBdr>
    </w:div>
    <w:div w:id="469976436">
      <w:bodyDiv w:val="1"/>
      <w:marLeft w:val="0"/>
      <w:marRight w:val="0"/>
      <w:marTop w:val="0"/>
      <w:marBottom w:val="0"/>
      <w:divBdr>
        <w:top w:val="none" w:sz="0" w:space="0" w:color="auto"/>
        <w:left w:val="none" w:sz="0" w:space="0" w:color="auto"/>
        <w:bottom w:val="none" w:sz="0" w:space="0" w:color="auto"/>
        <w:right w:val="none" w:sz="0" w:space="0" w:color="auto"/>
      </w:divBdr>
    </w:div>
    <w:div w:id="582377914">
      <w:bodyDiv w:val="1"/>
      <w:marLeft w:val="0"/>
      <w:marRight w:val="0"/>
      <w:marTop w:val="0"/>
      <w:marBottom w:val="0"/>
      <w:divBdr>
        <w:top w:val="none" w:sz="0" w:space="0" w:color="auto"/>
        <w:left w:val="none" w:sz="0" w:space="0" w:color="auto"/>
        <w:bottom w:val="none" w:sz="0" w:space="0" w:color="auto"/>
        <w:right w:val="none" w:sz="0" w:space="0" w:color="auto"/>
      </w:divBdr>
    </w:div>
    <w:div w:id="769546494">
      <w:bodyDiv w:val="1"/>
      <w:marLeft w:val="0"/>
      <w:marRight w:val="0"/>
      <w:marTop w:val="0"/>
      <w:marBottom w:val="0"/>
      <w:divBdr>
        <w:top w:val="none" w:sz="0" w:space="0" w:color="auto"/>
        <w:left w:val="none" w:sz="0" w:space="0" w:color="auto"/>
        <w:bottom w:val="none" w:sz="0" w:space="0" w:color="auto"/>
        <w:right w:val="none" w:sz="0" w:space="0" w:color="auto"/>
      </w:divBdr>
    </w:div>
    <w:div w:id="1412314591">
      <w:bodyDiv w:val="1"/>
      <w:marLeft w:val="0"/>
      <w:marRight w:val="0"/>
      <w:marTop w:val="0"/>
      <w:marBottom w:val="0"/>
      <w:divBdr>
        <w:top w:val="none" w:sz="0" w:space="0" w:color="auto"/>
        <w:left w:val="none" w:sz="0" w:space="0" w:color="auto"/>
        <w:bottom w:val="none" w:sz="0" w:space="0" w:color="auto"/>
        <w:right w:val="none" w:sz="0" w:space="0" w:color="auto"/>
      </w:divBdr>
    </w:div>
    <w:div w:id="1658217691">
      <w:bodyDiv w:val="1"/>
      <w:marLeft w:val="0"/>
      <w:marRight w:val="0"/>
      <w:marTop w:val="0"/>
      <w:marBottom w:val="0"/>
      <w:divBdr>
        <w:top w:val="none" w:sz="0" w:space="0" w:color="auto"/>
        <w:left w:val="none" w:sz="0" w:space="0" w:color="auto"/>
        <w:bottom w:val="none" w:sz="0" w:space="0" w:color="auto"/>
        <w:right w:val="none" w:sz="0" w:space="0" w:color="auto"/>
      </w:divBdr>
    </w:div>
    <w:div w:id="1659723976">
      <w:bodyDiv w:val="1"/>
      <w:marLeft w:val="0"/>
      <w:marRight w:val="0"/>
      <w:marTop w:val="0"/>
      <w:marBottom w:val="0"/>
      <w:divBdr>
        <w:top w:val="none" w:sz="0" w:space="0" w:color="auto"/>
        <w:left w:val="none" w:sz="0" w:space="0" w:color="auto"/>
        <w:bottom w:val="none" w:sz="0" w:space="0" w:color="auto"/>
        <w:right w:val="none" w:sz="0" w:space="0" w:color="auto"/>
      </w:divBdr>
    </w:div>
    <w:div w:id="1707638337">
      <w:bodyDiv w:val="1"/>
      <w:marLeft w:val="0"/>
      <w:marRight w:val="0"/>
      <w:marTop w:val="0"/>
      <w:marBottom w:val="0"/>
      <w:divBdr>
        <w:top w:val="none" w:sz="0" w:space="0" w:color="auto"/>
        <w:left w:val="none" w:sz="0" w:space="0" w:color="auto"/>
        <w:bottom w:val="none" w:sz="0" w:space="0" w:color="auto"/>
        <w:right w:val="none" w:sz="0" w:space="0" w:color="auto"/>
      </w:divBdr>
    </w:div>
    <w:div w:id="1923759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991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Koch</dc:creator>
  <cp:lastModifiedBy>Sebastian Koch</cp:lastModifiedBy>
  <cp:revision>10</cp:revision>
  <dcterms:created xsi:type="dcterms:W3CDTF">2017-10-27T11:21:00Z</dcterms:created>
  <dcterms:modified xsi:type="dcterms:W3CDTF">2017-11-17T19:48:00Z</dcterms:modified>
</cp:coreProperties>
</file>